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2FD2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ARTiculation Discovery Day Booking Form </w:t>
      </w:r>
    </w:p>
    <w:p w14:paraId="289330C1" w14:textId="545C7325" w:rsidR="00C1305D" w:rsidRDefault="00DE1E27" w:rsidP="00C1305D">
      <w:pPr>
        <w:pStyle w:val="BasicParagraph"/>
        <w:spacing w:line="240" w:lineRule="auto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Thurs</w:t>
      </w:r>
      <w:r w:rsidR="00E46B21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344D8F">
        <w:rPr>
          <w:rFonts w:ascii="Calibri" w:hAnsi="Calibri" w:cs="Calibri"/>
          <w:b/>
          <w:bCs/>
          <w:sz w:val="44"/>
          <w:szCs w:val="44"/>
        </w:rPr>
        <w:t>11</w:t>
      </w:r>
      <w:r w:rsidR="00E46B21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344D8F">
        <w:rPr>
          <w:rFonts w:ascii="Calibri" w:hAnsi="Calibri" w:cs="Calibri"/>
          <w:b/>
          <w:bCs/>
          <w:sz w:val="44"/>
          <w:szCs w:val="44"/>
        </w:rPr>
        <w:t>November</w:t>
      </w:r>
      <w:r w:rsidR="00EA6A55">
        <w:rPr>
          <w:rFonts w:ascii="Calibri" w:hAnsi="Calibri" w:cs="Calibri"/>
          <w:b/>
          <w:bCs/>
          <w:sz w:val="44"/>
          <w:szCs w:val="44"/>
        </w:rPr>
        <w:t>, 10</w:t>
      </w:r>
      <w:r w:rsidR="00AD05F5">
        <w:rPr>
          <w:rFonts w:ascii="Calibri" w:hAnsi="Calibri" w:cs="Calibri"/>
          <w:b/>
          <w:bCs/>
          <w:sz w:val="44"/>
          <w:szCs w:val="44"/>
        </w:rPr>
        <w:t>am</w:t>
      </w:r>
      <w:r w:rsidR="00411A42">
        <w:rPr>
          <w:rFonts w:ascii="Calibri" w:hAnsi="Calibri" w:cs="Calibri"/>
          <w:b/>
          <w:bCs/>
          <w:sz w:val="44"/>
          <w:szCs w:val="44"/>
        </w:rPr>
        <w:t>-</w:t>
      </w:r>
      <w:r w:rsidR="00432023">
        <w:rPr>
          <w:rFonts w:ascii="Calibri" w:hAnsi="Calibri" w:cs="Calibri"/>
          <w:b/>
          <w:bCs/>
          <w:sz w:val="44"/>
          <w:szCs w:val="44"/>
        </w:rPr>
        <w:t>3</w:t>
      </w:r>
      <w:r w:rsidR="00426155">
        <w:rPr>
          <w:rFonts w:ascii="Calibri" w:hAnsi="Calibri" w:cs="Calibri"/>
          <w:b/>
          <w:bCs/>
          <w:sz w:val="44"/>
          <w:szCs w:val="44"/>
        </w:rPr>
        <w:t>pm</w:t>
      </w:r>
    </w:p>
    <w:p w14:paraId="31C22F10" w14:textId="77777777" w:rsidR="00C1305D" w:rsidRP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3C9C3F2" w14:textId="4C6A7788" w:rsidR="00AD05F5" w:rsidRPr="00344D8F" w:rsidRDefault="00BC553E" w:rsidP="00AD05F5">
      <w:pPr>
        <w:pStyle w:val="Pa0"/>
        <w:rPr>
          <w:rFonts w:cs="Calibri"/>
          <w:b/>
          <w:bCs/>
          <w:color w:val="000000"/>
          <w:sz w:val="36"/>
          <w:szCs w:val="36"/>
        </w:rPr>
      </w:pPr>
      <w:r>
        <w:rPr>
          <w:rStyle w:val="A7"/>
        </w:rPr>
        <w:t>Laing Art Gallery, Newcastle upon Tyne NE1 8AG</w:t>
      </w:r>
    </w:p>
    <w:p w14:paraId="01944638" w14:textId="40BDFE18" w:rsidR="00E00922" w:rsidRPr="00D80954" w:rsidRDefault="00E00922" w:rsidP="00D80954">
      <w:pPr>
        <w:pStyle w:val="Pa0"/>
        <w:rPr>
          <w:rFonts w:cs="Calibri"/>
          <w:color w:val="000000"/>
          <w:sz w:val="36"/>
          <w:szCs w:val="36"/>
        </w:rPr>
      </w:pPr>
    </w:p>
    <w:p w14:paraId="305677CF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 of School/College:</w:t>
      </w:r>
    </w:p>
    <w:p w14:paraId="003F1326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0ECE5AB5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Address: </w:t>
      </w:r>
    </w:p>
    <w:p w14:paraId="1D7A8EF0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01CA47BB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Tel:</w:t>
      </w:r>
    </w:p>
    <w:p w14:paraId="482E7739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39A09895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and title of co-ordinating member of staff: </w:t>
      </w:r>
    </w:p>
    <w:p w14:paraId="610A528F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640E2E42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Email address of co-ordinating member of staff: </w:t>
      </w:r>
    </w:p>
    <w:p w14:paraId="0F1192EA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303DD4EE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Mobile no.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(Please provide - we will only use in emergency):</w:t>
      </w:r>
    </w:p>
    <w:p w14:paraId="4F1E7199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</w:p>
    <w:p w14:paraId="5DF8CAD4" w14:textId="45711ADF" w:rsidR="00C1305D" w:rsidRDefault="00C1305D" w:rsidP="00C1305D">
      <w:pPr>
        <w:pStyle w:val="BasicParagraph"/>
        <w:spacing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We would like to bring ….........  students from Yr12/13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(max 10 places per school)</w:t>
      </w:r>
    </w:p>
    <w:p w14:paraId="1F20BD39" w14:textId="4607EFE0" w:rsidR="00F503E6" w:rsidRDefault="00F503E6" w:rsidP="00C1305D">
      <w:pPr>
        <w:pStyle w:val="BasicParagraph"/>
        <w:spacing w:line="240" w:lineRule="auto"/>
        <w:rPr>
          <w:rFonts w:ascii="Calibri" w:hAnsi="Calibri" w:cs="Calibri"/>
          <w:i/>
          <w:iCs/>
        </w:rPr>
      </w:pPr>
    </w:p>
    <w:p w14:paraId="398A38BF" w14:textId="46EF7765" w:rsidR="00F503E6" w:rsidRPr="00F503E6" w:rsidRDefault="00F503E6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 w:rsidRPr="00F503E6">
        <w:rPr>
          <w:rFonts w:ascii="Calibri" w:hAnsi="Calibri" w:cs="Calibri"/>
          <w:b/>
          <w:bCs/>
        </w:rPr>
        <w:t xml:space="preserve">Which date: </w:t>
      </w:r>
    </w:p>
    <w:p w14:paraId="2C8A1576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</w:p>
    <w:p w14:paraId="48661FAA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students must be accompanied by a teacher or representative from the school. </w:t>
      </w:r>
    </w:p>
    <w:p w14:paraId="10D9A7C2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09057FA4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indicate how many teachers will accompany the students</w:t>
      </w:r>
      <w:proofErr w:type="gramStart"/>
      <w:r>
        <w:rPr>
          <w:rFonts w:ascii="Calibri" w:hAnsi="Calibri" w:cs="Calibri"/>
          <w:b/>
          <w:bCs/>
        </w:rPr>
        <w:t>…..</w:t>
      </w:r>
      <w:proofErr w:type="gramEnd"/>
    </w:p>
    <w:p w14:paraId="32FE78F7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  <w:b/>
          <w:bCs/>
        </w:rPr>
      </w:pPr>
    </w:p>
    <w:p w14:paraId="67737305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Please detail any relevant access difficulties/ special educational needs:</w:t>
      </w:r>
    </w:p>
    <w:p w14:paraId="5310781B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</w:p>
    <w:p w14:paraId="39DC963A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5E7BF08E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</w:p>
    <w:p w14:paraId="53C86E59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ensure students bring a packed lunch. </w:t>
      </w:r>
    </w:p>
    <w:p w14:paraId="4B3E2259" w14:textId="77777777" w:rsidR="00C1305D" w:rsidRDefault="00C1305D" w:rsidP="00C1305D">
      <w:pPr>
        <w:pStyle w:val="BasicParagraph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29B89E41" w14:textId="77777777" w:rsidR="00C1305D" w:rsidRDefault="00C1305D" w:rsidP="00C1305D">
      <w:pPr>
        <w:pStyle w:val="BasicParagraph"/>
        <w:rPr>
          <w:rFonts w:ascii="Calibri" w:hAnsi="Calibri" w:cs="Calibri"/>
          <w:b/>
          <w:bCs/>
        </w:rPr>
      </w:pPr>
    </w:p>
    <w:p w14:paraId="2A9BE900" w14:textId="77777777" w:rsidR="00C1305D" w:rsidRDefault="00C1305D" w:rsidP="00C1305D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AGREEMENT</w:t>
      </w:r>
    </w:p>
    <w:p w14:paraId="3A46601E" w14:textId="77777777" w:rsidR="00C1305D" w:rsidRDefault="00C1305D" w:rsidP="00C1305D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I understand that the School, College or Educational Organisation will be responsible for the payment of a cancellation fee of £10 per place for cancellations less than a week prior to the event.</w:t>
      </w:r>
    </w:p>
    <w:p w14:paraId="38E244CD" w14:textId="77777777" w:rsidR="00C1305D" w:rsidRDefault="00C1305D" w:rsidP="00C1305D">
      <w:pPr>
        <w:pStyle w:val="BasicParagraph"/>
        <w:rPr>
          <w:rFonts w:ascii="Calibri" w:hAnsi="Calibri" w:cs="Calibri"/>
        </w:rPr>
      </w:pPr>
    </w:p>
    <w:p w14:paraId="5B764782" w14:textId="6B12C77A" w:rsidR="00C1305D" w:rsidRDefault="00C1305D" w:rsidP="00C1305D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Please note that you are responsible for doing your own risk assessment. Although every effort is taken to ensure visitors’ safety no responsibility can be accep</w:t>
      </w:r>
      <w:r w:rsidR="007D355B">
        <w:rPr>
          <w:rFonts w:ascii="Calibri" w:hAnsi="Calibri" w:cs="Calibri"/>
        </w:rPr>
        <w:t>ted for any accident or loss by</w:t>
      </w:r>
      <w:r w:rsidR="005C35E1">
        <w:rPr>
          <w:rFonts w:ascii="Calibri" w:hAnsi="Calibri" w:cs="Calibri"/>
        </w:rPr>
        <w:t xml:space="preserve"> </w:t>
      </w:r>
      <w:r w:rsidR="006F42AC">
        <w:rPr>
          <w:rFonts w:ascii="Calibri" w:hAnsi="Calibri" w:cs="Calibri"/>
        </w:rPr>
        <w:t xml:space="preserve">the </w:t>
      </w:r>
      <w:r w:rsidR="00BC553E">
        <w:rPr>
          <w:rFonts w:ascii="Calibri" w:hAnsi="Calibri" w:cs="Calibri"/>
        </w:rPr>
        <w:t>Laing Art Gallery</w:t>
      </w:r>
      <w:r w:rsidR="00411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The Roche Court Educational Trust.</w:t>
      </w:r>
    </w:p>
    <w:p w14:paraId="63A23AAA" w14:textId="77777777" w:rsidR="00C1305D" w:rsidRDefault="00C1305D" w:rsidP="00C1305D">
      <w:pPr>
        <w:pStyle w:val="BasicParagraph"/>
        <w:rPr>
          <w:rFonts w:ascii="Calibri" w:hAnsi="Calibri" w:cs="Calibri"/>
        </w:rPr>
      </w:pPr>
    </w:p>
    <w:p w14:paraId="61B16FEF" w14:textId="77777777" w:rsidR="00C1305D" w:rsidRDefault="00C1305D" w:rsidP="00C1305D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Signature……………………………………………………            Date…………………………. </w:t>
      </w:r>
    </w:p>
    <w:p w14:paraId="6F201E68" w14:textId="77777777" w:rsidR="00C1305D" w:rsidRDefault="00C1305D" w:rsidP="00C1305D">
      <w:pPr>
        <w:pStyle w:val="BasicParagraph"/>
        <w:rPr>
          <w:rFonts w:ascii="Calibri" w:hAnsi="Calibri" w:cs="Calibri"/>
        </w:rPr>
      </w:pPr>
    </w:p>
    <w:p w14:paraId="3E3B5BEA" w14:textId="77777777" w:rsidR="00C1305D" w:rsidRDefault="00C1305D" w:rsidP="00C1305D">
      <w:pPr>
        <w:pStyle w:val="Basic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send completed booking forms to </w:t>
      </w:r>
    </w:p>
    <w:p w14:paraId="0CB79452" w14:textId="33F5C97C" w:rsidR="00BC553E" w:rsidRDefault="00BC553E" w:rsidP="00344D8F">
      <w:pPr>
        <w:pStyle w:val="BasicParagraph"/>
        <w:jc w:val="center"/>
        <w:rPr>
          <w:rFonts w:ascii="Calibri" w:hAnsi="Calibri" w:cs="Calibri"/>
          <w:b/>
        </w:rPr>
      </w:pPr>
      <w:hyperlink r:id="rId4" w:history="1">
        <w:r w:rsidRPr="00E96DBE">
          <w:rPr>
            <w:rStyle w:val="Hyperlink"/>
            <w:rFonts w:ascii="Calibri" w:hAnsi="Calibri" w:cs="Calibri"/>
            <w:b/>
          </w:rPr>
          <w:t>anne.fountain@twmuseums.org.uk</w:t>
        </w:r>
      </w:hyperlink>
    </w:p>
    <w:p w14:paraId="76856926" w14:textId="02658BFA" w:rsidR="00344D8F" w:rsidRPr="00344D8F" w:rsidRDefault="00BC553E" w:rsidP="00344D8F">
      <w:pPr>
        <w:pStyle w:val="Basic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Anne Fountain</w:t>
      </w:r>
      <w:r w:rsidR="00344D8F" w:rsidRPr="00344D8F">
        <w:rPr>
          <w:rFonts w:ascii="Calibri" w:hAnsi="Calibri" w:cs="Calibri"/>
        </w:rPr>
        <w:t xml:space="preserve">, Learning Officer, </w:t>
      </w:r>
      <w:r>
        <w:rPr>
          <w:rFonts w:ascii="Calibri" w:hAnsi="Calibri" w:cs="Calibri"/>
        </w:rPr>
        <w:t>Laing Art Gallery</w:t>
      </w:r>
    </w:p>
    <w:p w14:paraId="69AB29B4" w14:textId="7F6F93C8" w:rsidR="00983335" w:rsidRPr="00C1305D" w:rsidRDefault="00BC553E" w:rsidP="00344D8F">
      <w:pPr>
        <w:pStyle w:val="BasicParagraph"/>
        <w:jc w:val="center"/>
        <w:rPr>
          <w:rFonts w:ascii="Calibri" w:hAnsi="Calibri" w:cs="Calibri"/>
        </w:rPr>
      </w:pPr>
    </w:p>
    <w:sectPr w:rsidR="00983335" w:rsidRPr="00C1305D" w:rsidSect="005C064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5D"/>
    <w:rsid w:val="000A3ABB"/>
    <w:rsid w:val="000C7326"/>
    <w:rsid w:val="001D2B6E"/>
    <w:rsid w:val="00232737"/>
    <w:rsid w:val="002B2128"/>
    <w:rsid w:val="002C12C6"/>
    <w:rsid w:val="00305C7C"/>
    <w:rsid w:val="00344D8F"/>
    <w:rsid w:val="00392B14"/>
    <w:rsid w:val="00411A42"/>
    <w:rsid w:val="00426155"/>
    <w:rsid w:val="00432023"/>
    <w:rsid w:val="0045418E"/>
    <w:rsid w:val="004719F4"/>
    <w:rsid w:val="005C35E1"/>
    <w:rsid w:val="005F614E"/>
    <w:rsid w:val="006C3EE7"/>
    <w:rsid w:val="006F42AC"/>
    <w:rsid w:val="007D355B"/>
    <w:rsid w:val="00851FA8"/>
    <w:rsid w:val="008A6787"/>
    <w:rsid w:val="00944885"/>
    <w:rsid w:val="009A0ECB"/>
    <w:rsid w:val="009B7061"/>
    <w:rsid w:val="009F2BA0"/>
    <w:rsid w:val="00A712D4"/>
    <w:rsid w:val="00AD05F5"/>
    <w:rsid w:val="00AE13D4"/>
    <w:rsid w:val="00BA45C3"/>
    <w:rsid w:val="00BC553E"/>
    <w:rsid w:val="00BF75F0"/>
    <w:rsid w:val="00C1305D"/>
    <w:rsid w:val="00C26A41"/>
    <w:rsid w:val="00CC5C91"/>
    <w:rsid w:val="00CF75EC"/>
    <w:rsid w:val="00D46304"/>
    <w:rsid w:val="00D80954"/>
    <w:rsid w:val="00D833BB"/>
    <w:rsid w:val="00D94816"/>
    <w:rsid w:val="00DB6C4F"/>
    <w:rsid w:val="00DE1E27"/>
    <w:rsid w:val="00E00922"/>
    <w:rsid w:val="00E408C3"/>
    <w:rsid w:val="00E44E43"/>
    <w:rsid w:val="00E46B21"/>
    <w:rsid w:val="00E855C6"/>
    <w:rsid w:val="00EA6A55"/>
    <w:rsid w:val="00F0127B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E4A7"/>
  <w15:chartTrackingRefBased/>
  <w15:docId w15:val="{F470B09B-200F-4584-8E97-DC761BD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30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D80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095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80954"/>
    <w:rPr>
      <w:rFonts w:cs="Calibri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C5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fountain@twmuse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Biddiss</dc:creator>
  <cp:keywords/>
  <dc:description/>
  <cp:lastModifiedBy>Mr ARTiculation</cp:lastModifiedBy>
  <cp:revision>2</cp:revision>
  <dcterms:created xsi:type="dcterms:W3CDTF">2021-07-07T11:44:00Z</dcterms:created>
  <dcterms:modified xsi:type="dcterms:W3CDTF">2021-07-07T11:44:00Z</dcterms:modified>
</cp:coreProperties>
</file>